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035FA7" w:rsidRDefault="00035FA7" w:rsidP="00035F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sz w:val="24"/>
          <w:szCs w:val="24"/>
        </w:rPr>
      </w:pPr>
      <w:r w:rsidRPr="00035FA7">
        <w:rPr>
          <w:rFonts w:ascii="Cambria" w:hAnsi="Cambria"/>
          <w:bCs/>
          <w:sz w:val="24"/>
          <w:szCs w:val="24"/>
        </w:rPr>
        <w:t>Bulletin d’inscription au séminaire Artémis</w:t>
      </w:r>
      <w:r w:rsidR="007A709D" w:rsidRPr="00035FA7">
        <w:rPr>
          <w:rFonts w:ascii="Cambria" w:hAnsi="Cambria"/>
          <w:bCs/>
          <w:sz w:val="24"/>
          <w:szCs w:val="24"/>
        </w:rPr>
        <w:t xml:space="preserve"> </w:t>
      </w:r>
    </w:p>
    <w:p w:rsidR="00D50C4C" w:rsidRPr="00FC0A5D" w:rsidRDefault="00D50C4C" w:rsidP="00922AB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before="60" w:after="120"/>
        <w:rPr>
          <w:rFonts w:asciiTheme="majorHAnsi" w:hAnsiTheme="majorHAnsi" w:cs="Arial"/>
          <w:bCs/>
          <w:noProof/>
          <w:color w:val="000080"/>
          <w:szCs w:val="28"/>
        </w:rPr>
      </w:pPr>
      <w:r w:rsidRPr="00FC0A5D">
        <w:rPr>
          <w:rFonts w:asciiTheme="majorHAnsi" w:hAnsiTheme="majorHAnsi" w:cs="Arial"/>
          <w:bCs/>
          <w:noProof/>
          <w:color w:val="000080"/>
          <w:szCs w:val="28"/>
        </w:rPr>
        <w:t xml:space="preserve">Audit de performance et gouvernance : </w:t>
      </w:r>
      <w:r w:rsidRPr="00FC0A5D">
        <w:rPr>
          <w:rFonts w:asciiTheme="majorHAnsi" w:hAnsiTheme="majorHAnsi" w:cs="Arial"/>
          <w:bCs/>
          <w:noProof/>
          <w:color w:val="000080"/>
          <w:szCs w:val="28"/>
        </w:rPr>
        <w:br/>
        <w:t>Piloter l’efficacité, maîtriser les risques et renforcer la création de valeur</w:t>
      </w:r>
    </w:p>
    <w:p w:rsidR="00F5759E" w:rsidRDefault="00726711" w:rsidP="00D50C4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035FA7">
        <w:rPr>
          <w:bCs/>
          <w:color w:val="FFFFFF" w:themeColor="background1"/>
          <w:sz w:val="19"/>
          <w:szCs w:val="19"/>
          <w:highlight w:val="darkBlue"/>
        </w:rPr>
        <w:t>0</w:t>
      </w:r>
      <w:r w:rsidR="00D50C4C">
        <w:rPr>
          <w:bCs/>
          <w:color w:val="FFFFFF" w:themeColor="background1"/>
          <w:sz w:val="19"/>
          <w:szCs w:val="19"/>
          <w:highlight w:val="darkBlue"/>
        </w:rPr>
        <w:t>7</w:t>
      </w:r>
    </w:p>
    <w:p w:rsidR="00505D58" w:rsidRPr="00884992" w:rsidRDefault="00035FA7" w:rsidP="00D50C4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922AB4">
        <w:rPr>
          <w:rFonts w:ascii="Cambria" w:hAnsi="Cambria"/>
          <w:bCs/>
          <w:sz w:val="20"/>
        </w:rPr>
        <w:t>2</w:t>
      </w:r>
      <w:r w:rsidR="00D50C4C">
        <w:rPr>
          <w:rFonts w:ascii="Cambria" w:hAnsi="Cambria"/>
          <w:bCs/>
          <w:sz w:val="20"/>
        </w:rPr>
        <w:t>9</w:t>
      </w:r>
      <w:r w:rsidRPr="00035FA7">
        <w:rPr>
          <w:rFonts w:ascii="Cambria" w:hAnsi="Cambria"/>
          <w:bCs/>
          <w:sz w:val="20"/>
        </w:rPr>
        <w:t xml:space="preserve"> </w:t>
      </w:r>
      <w:r w:rsidR="00E537B5" w:rsidRPr="00035FA7">
        <w:rPr>
          <w:rFonts w:ascii="Cambria" w:hAnsi="Cambria"/>
          <w:bCs/>
          <w:sz w:val="20"/>
        </w:rPr>
        <w:t>-</w:t>
      </w:r>
      <w:r w:rsidR="00D50C4C">
        <w:rPr>
          <w:rFonts w:ascii="Cambria" w:hAnsi="Cambria"/>
          <w:bCs/>
          <w:sz w:val="20"/>
        </w:rPr>
        <w:t>30</w:t>
      </w:r>
      <w:r w:rsidR="00514E88" w:rsidRPr="00035FA7">
        <w:rPr>
          <w:rFonts w:ascii="Cambria" w:hAnsi="Cambria"/>
          <w:bCs/>
          <w:sz w:val="20"/>
        </w:rPr>
        <w:t xml:space="preserve"> </w:t>
      </w:r>
      <w:r w:rsidR="00D50C4C">
        <w:rPr>
          <w:rFonts w:ascii="Cambria" w:hAnsi="Cambria"/>
          <w:bCs/>
          <w:sz w:val="20"/>
        </w:rPr>
        <w:t>Juin</w:t>
      </w:r>
      <w:r w:rsidR="002966CB" w:rsidRPr="00035FA7">
        <w:rPr>
          <w:rFonts w:ascii="Cambria" w:hAnsi="Cambria"/>
          <w:bCs/>
          <w:sz w:val="20"/>
        </w:rPr>
        <w:t xml:space="preserve"> </w:t>
      </w:r>
      <w:r w:rsidR="00D446FC" w:rsidRPr="00035FA7">
        <w:rPr>
          <w:rFonts w:ascii="Cambria" w:hAnsi="Cambria"/>
          <w:bCs/>
          <w:sz w:val="20"/>
        </w:rPr>
        <w:t>202</w:t>
      </w:r>
      <w:r w:rsidRPr="00035FA7">
        <w:rPr>
          <w:rFonts w:ascii="Cambria" w:hAnsi="Cambria"/>
          <w:bCs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E22ADE">
        <w:rPr>
          <w:rFonts w:ascii="Cambria" w:hAnsi="Cambria"/>
          <w:b w:val="0"/>
          <w:sz w:val="20"/>
        </w:rPr>
        <w:t xml:space="preserve"> Hôtel La Tour Hassan Palace à </w:t>
      </w:r>
      <w:r w:rsidR="004B6353">
        <w:rPr>
          <w:rFonts w:ascii="Cambria" w:hAnsi="Cambria"/>
          <w:b w:val="0"/>
          <w:sz w:val="20"/>
        </w:rPr>
        <w:t>Rabat</w:t>
      </w:r>
      <w:r w:rsidR="001737B9">
        <w:rPr>
          <w:rFonts w:ascii="Cambria" w:hAnsi="Cambria"/>
          <w:b w:val="0"/>
          <w:sz w:val="20"/>
        </w:rPr>
        <w:t xml:space="preserve">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5FA7"/>
    <w:rsid w:val="00037208"/>
    <w:rsid w:val="00083548"/>
    <w:rsid w:val="00091AE4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61E2"/>
    <w:rsid w:val="001F6439"/>
    <w:rsid w:val="001F6657"/>
    <w:rsid w:val="0020424C"/>
    <w:rsid w:val="00232225"/>
    <w:rsid w:val="002434B2"/>
    <w:rsid w:val="00247453"/>
    <w:rsid w:val="0025497C"/>
    <w:rsid w:val="00295DAE"/>
    <w:rsid w:val="002966CB"/>
    <w:rsid w:val="002C3854"/>
    <w:rsid w:val="002E28AA"/>
    <w:rsid w:val="00326C32"/>
    <w:rsid w:val="003277A4"/>
    <w:rsid w:val="00330CFF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2630E"/>
    <w:rsid w:val="006370CF"/>
    <w:rsid w:val="00643D97"/>
    <w:rsid w:val="00650E66"/>
    <w:rsid w:val="0065154C"/>
    <w:rsid w:val="00653A89"/>
    <w:rsid w:val="00663BC4"/>
    <w:rsid w:val="006809DA"/>
    <w:rsid w:val="006A4C3A"/>
    <w:rsid w:val="006B35F7"/>
    <w:rsid w:val="006B749B"/>
    <w:rsid w:val="006D65A4"/>
    <w:rsid w:val="006E32EC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0643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2AB4"/>
    <w:rsid w:val="00923003"/>
    <w:rsid w:val="00924BBC"/>
    <w:rsid w:val="00973605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315B5"/>
    <w:rsid w:val="00D351E1"/>
    <w:rsid w:val="00D439AD"/>
    <w:rsid w:val="00D446FC"/>
    <w:rsid w:val="00D50C4C"/>
    <w:rsid w:val="00D53AB7"/>
    <w:rsid w:val="00D540EE"/>
    <w:rsid w:val="00D65892"/>
    <w:rsid w:val="00DA1D26"/>
    <w:rsid w:val="00DD01B6"/>
    <w:rsid w:val="00DF3C9A"/>
    <w:rsid w:val="00E22ADE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705EB"/>
    <w:rsid w:val="00F85C06"/>
    <w:rsid w:val="00FC0A5D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2054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26</cp:revision>
  <cp:lastPrinted>2023-08-30T16:30:00Z</cp:lastPrinted>
  <dcterms:created xsi:type="dcterms:W3CDTF">2023-10-20T15:00:00Z</dcterms:created>
  <dcterms:modified xsi:type="dcterms:W3CDTF">2026-05-20T10:36:00Z</dcterms:modified>
</cp:coreProperties>
</file>